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5D" w:rsidRDefault="005B3F5D" w:rsidP="0093577F">
      <w:pPr>
        <w:jc w:val="right"/>
      </w:pPr>
      <w:r>
        <w:t xml:space="preserve">                                                                             Приложение № 6</w:t>
      </w:r>
    </w:p>
    <w:p w:rsidR="005B3F5D" w:rsidRDefault="005B3F5D" w:rsidP="0093577F">
      <w:pPr>
        <w:ind w:left="7797"/>
        <w:jc w:val="right"/>
      </w:pPr>
      <w:r>
        <w:t>к Отчету об исполнении бюджета</w:t>
      </w:r>
    </w:p>
    <w:p w:rsidR="005B3F5D" w:rsidRDefault="005B3F5D" w:rsidP="0093577F">
      <w:pPr>
        <w:ind w:left="7797"/>
        <w:jc w:val="right"/>
      </w:pPr>
      <w:r>
        <w:t xml:space="preserve">Арамильского городского округа </w:t>
      </w:r>
    </w:p>
    <w:p w:rsidR="005B3F5D" w:rsidRDefault="005B3F5D" w:rsidP="0093577F">
      <w:pPr>
        <w:ind w:left="7797"/>
        <w:jc w:val="right"/>
      </w:pPr>
      <w:r>
        <w:t xml:space="preserve">за </w:t>
      </w:r>
      <w:r w:rsidR="00685348">
        <w:t>9 месяцев</w:t>
      </w:r>
      <w:r w:rsidR="0046354F">
        <w:t xml:space="preserve"> </w:t>
      </w:r>
      <w:r>
        <w:t>201</w:t>
      </w:r>
      <w:r w:rsidR="0046354F">
        <w:t>9</w:t>
      </w:r>
      <w:r>
        <w:t xml:space="preserve"> год</w:t>
      </w:r>
      <w:r w:rsidR="0046354F">
        <w:t>а</w:t>
      </w:r>
      <w:r>
        <w:t xml:space="preserve">   </w:t>
      </w:r>
    </w:p>
    <w:p w:rsidR="005B3F5D" w:rsidRDefault="005B3F5D" w:rsidP="0093577F">
      <w:pPr>
        <w:jc w:val="right"/>
      </w:pPr>
      <w:r>
        <w:t xml:space="preserve">              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>Отчет об исполнении</w:t>
      </w:r>
      <w:bookmarkStart w:id="0" w:name="_GoBack"/>
      <w:bookmarkEnd w:id="0"/>
    </w:p>
    <w:p w:rsidR="005B3F5D" w:rsidRDefault="005B3F5D" w:rsidP="005B3F5D">
      <w:pPr>
        <w:jc w:val="center"/>
        <w:rPr>
          <w:b/>
        </w:rPr>
      </w:pPr>
      <w:r>
        <w:rPr>
          <w:b/>
        </w:rPr>
        <w:t xml:space="preserve">программы муниципальных внутренних заимствований бюджета </w:t>
      </w:r>
    </w:p>
    <w:p w:rsidR="005B3F5D" w:rsidRDefault="005B3F5D" w:rsidP="005B3F5D">
      <w:pPr>
        <w:jc w:val="center"/>
        <w:rPr>
          <w:b/>
        </w:rPr>
      </w:pPr>
      <w:r>
        <w:rPr>
          <w:b/>
        </w:rPr>
        <w:t xml:space="preserve">Арамильского городского округа за </w:t>
      </w:r>
      <w:r w:rsidR="00685348">
        <w:rPr>
          <w:b/>
        </w:rPr>
        <w:t>9 месяцев</w:t>
      </w:r>
      <w:r w:rsidR="0046354F">
        <w:rPr>
          <w:b/>
        </w:rPr>
        <w:t xml:space="preserve"> </w:t>
      </w:r>
      <w:r>
        <w:rPr>
          <w:b/>
        </w:rPr>
        <w:t>201</w:t>
      </w:r>
      <w:r w:rsidR="0046354F">
        <w:rPr>
          <w:b/>
        </w:rPr>
        <w:t>9</w:t>
      </w:r>
      <w:r>
        <w:rPr>
          <w:b/>
        </w:rPr>
        <w:t xml:space="preserve"> год</w:t>
      </w:r>
      <w:r w:rsidR="0046354F">
        <w:rPr>
          <w:b/>
        </w:rPr>
        <w:t>а</w:t>
      </w:r>
    </w:p>
    <w:p w:rsidR="005B3F5D" w:rsidRPr="007F2427" w:rsidRDefault="005B3F5D" w:rsidP="005B3F5D">
      <w:pPr>
        <w:jc w:val="both"/>
        <w:rPr>
          <w:b/>
          <w:sz w:val="22"/>
        </w:rPr>
      </w:pPr>
    </w:p>
    <w:p w:rsidR="005B3F5D" w:rsidRDefault="005B3F5D" w:rsidP="005B3F5D">
      <w:pPr>
        <w:jc w:val="both"/>
      </w:pPr>
      <w:r w:rsidRPr="000145A2">
        <w:t xml:space="preserve">Раздел 1. Муниципальные внутренние заимствования, осуществляемые в </w:t>
      </w:r>
      <w:r>
        <w:t>201</w:t>
      </w:r>
      <w:r w:rsidR="0046354F">
        <w:t>9</w:t>
      </w:r>
      <w:r w:rsidRPr="000145A2">
        <w:t xml:space="preserve"> году.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5B3F5D" w:rsidRPr="00BE79FE" w:rsidTr="007F242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№</w:t>
            </w:r>
          </w:p>
          <w:p w:rsidR="005B3F5D" w:rsidRPr="002D1889" w:rsidRDefault="005B3F5D" w:rsidP="00862C23">
            <w:pPr>
              <w:jc w:val="both"/>
            </w:pPr>
            <w:r w:rsidRPr="002D1889">
              <w:t>Стро</w:t>
            </w:r>
          </w:p>
          <w:p w:rsidR="005B3F5D" w:rsidRPr="002D1889" w:rsidRDefault="005B3F5D" w:rsidP="00862C23">
            <w:pPr>
              <w:jc w:val="both"/>
            </w:pPr>
            <w:r w:rsidRPr="002D1889">
              <w:t>ки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Наименование вида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муниципального внутреннего</w:t>
            </w:r>
          </w:p>
          <w:p w:rsidR="005B3F5D" w:rsidRPr="002D1889" w:rsidRDefault="005B3F5D" w:rsidP="00862C23">
            <w:pPr>
              <w:jc w:val="center"/>
            </w:pPr>
            <w:r w:rsidRPr="002D1889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center"/>
            </w:pPr>
            <w:r w:rsidRPr="002D1889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Сумма в тысячах рублей</w:t>
            </w:r>
          </w:p>
        </w:tc>
      </w:tr>
      <w:tr w:rsidR="005B3F5D" w:rsidRPr="00BE79FE" w:rsidTr="007F2427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Кредитные соглашения и договоры, заключенные от имени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C099F" w:rsidP="005C099F">
            <w:pPr>
              <w:jc w:val="center"/>
            </w:pPr>
            <w:r>
              <w:t>Покрытие</w:t>
            </w:r>
            <w:r w:rsidR="005B3F5D" w:rsidRPr="002D1889">
              <w:t xml:space="preserve"> дефицита бюджета</w:t>
            </w:r>
            <w:r w:rsidR="005B3F5D">
              <w:t xml:space="preserve"> и кассов</w:t>
            </w:r>
            <w:r>
              <w:t>ого</w:t>
            </w:r>
            <w:r w:rsidR="005B3F5D">
              <w:t xml:space="preserve"> разрыв</w:t>
            </w:r>
            <w: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D161E6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0,0</w:t>
            </w: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 xml:space="preserve">Бюджетные кредиты, привлеченные    в местный бюджет от других бюджетов       </w:t>
            </w:r>
            <w:r w:rsidRPr="002D1889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162F00" w:rsidP="00862C23">
            <w:pPr>
              <w:jc w:val="center"/>
            </w:pPr>
            <w:r w:rsidRPr="00162F00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5C099F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0,0</w:t>
            </w:r>
          </w:p>
          <w:p w:rsidR="00162F00" w:rsidRDefault="00162F00" w:rsidP="00862C23">
            <w:pPr>
              <w:jc w:val="center"/>
            </w:pPr>
          </w:p>
        </w:tc>
      </w:tr>
      <w:tr w:rsidR="005B3F5D" w:rsidRPr="00BE79FE" w:rsidTr="007F242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pPr>
              <w:jc w:val="both"/>
            </w:pPr>
            <w:r w:rsidRPr="002D1889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2D1889" w:rsidRDefault="005B3F5D" w:rsidP="00862C23">
            <w:r w:rsidRPr="002D1889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Pr="00985030" w:rsidRDefault="005C099F" w:rsidP="005C099F">
            <w:pPr>
              <w:jc w:val="center"/>
            </w:pPr>
            <w:r w:rsidRPr="005C099F">
              <w:t>Покрытие</w:t>
            </w:r>
            <w:r w:rsidR="005B3F5D" w:rsidRPr="002D1889">
              <w:t xml:space="preserve"> дефицита</w:t>
            </w:r>
            <w:r>
              <w:t xml:space="preserve"> </w:t>
            </w:r>
            <w:r w:rsidRPr="005C099F">
              <w:t xml:space="preserve">бюджета </w:t>
            </w:r>
            <w:r>
              <w:t xml:space="preserve">и (или) кассового </w:t>
            </w:r>
            <w:r w:rsidRPr="005C099F">
              <w:t>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0,0</w:t>
            </w:r>
          </w:p>
        </w:tc>
      </w:tr>
    </w:tbl>
    <w:p w:rsidR="005B3F5D" w:rsidRDefault="005B3F5D" w:rsidP="005B3F5D">
      <w:pPr>
        <w:jc w:val="center"/>
      </w:pPr>
    </w:p>
    <w:p w:rsidR="005B3F5D" w:rsidRDefault="005B3F5D" w:rsidP="005B3F5D">
      <w:pPr>
        <w:jc w:val="center"/>
      </w:pPr>
      <w:r>
        <w:t>Раздел 2. Муниципальные внутренние заимствования, осуществленные в предыдущие годы и не погашенные к 201</w:t>
      </w:r>
      <w:r w:rsidR="0046354F">
        <w:t>9</w:t>
      </w:r>
      <w:r>
        <w:t xml:space="preserve"> году.</w:t>
      </w:r>
    </w:p>
    <w:p w:rsidR="005B3F5D" w:rsidRDefault="005B3F5D" w:rsidP="005B3F5D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5B3F5D" w:rsidRPr="00BE79FE" w:rsidTr="00862C23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Наименование вида муниципального</w:t>
            </w:r>
          </w:p>
          <w:p w:rsidR="005B3F5D" w:rsidRDefault="005B3F5D" w:rsidP="00862C23">
            <w:pPr>
              <w:jc w:val="center"/>
            </w:pPr>
            <w:r>
              <w:t>внутреннего заимствования</w:t>
            </w:r>
          </w:p>
          <w:p w:rsidR="005B3F5D" w:rsidRDefault="005B3F5D" w:rsidP="00862C23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Сумма непогашенных заимствований в тыс.</w:t>
            </w:r>
            <w:r w:rsidR="007F2427">
              <w:t xml:space="preserve"> </w:t>
            </w:r>
            <w:r>
              <w:t>руб.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>Сумма, подлежащая погашению в 201</w:t>
            </w:r>
            <w:r w:rsidR="00665461">
              <w:t>9</w:t>
            </w:r>
            <w:r>
              <w:t xml:space="preserve"> году.</w:t>
            </w:r>
          </w:p>
        </w:tc>
      </w:tr>
      <w:tr w:rsidR="005B3F5D" w:rsidRPr="00BE79FE" w:rsidTr="00862C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5D" w:rsidRDefault="005B3F5D" w:rsidP="00862C23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center"/>
            </w:pPr>
            <w:r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исполнено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21407,9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 xml:space="preserve">- </w:t>
            </w:r>
            <w:r w:rsidR="00665461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F07706" w:rsidP="00F27019">
            <w:pPr>
              <w:jc w:val="center"/>
            </w:pPr>
            <w:r>
              <w:t>-</w:t>
            </w:r>
            <w:r w:rsidR="00F27019">
              <w:t>2327,9</w:t>
            </w:r>
          </w:p>
        </w:tc>
      </w:tr>
      <w:tr w:rsidR="005B3F5D" w:rsidRPr="00BE79FE" w:rsidTr="00862C2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665461" w:rsidP="00862C23">
            <w:pPr>
              <w:jc w:val="center"/>
            </w:pPr>
            <w:r>
              <w:t>21407,9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665461">
            <w:pPr>
              <w:jc w:val="center"/>
            </w:pPr>
            <w:r>
              <w:t xml:space="preserve">- </w:t>
            </w:r>
            <w:r w:rsidR="00665461">
              <w:t>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F07706" w:rsidP="00F27019">
            <w:pPr>
              <w:jc w:val="center"/>
            </w:pPr>
            <w:r>
              <w:t>-</w:t>
            </w:r>
            <w:r w:rsidR="00F27019">
              <w:t>2327,9</w:t>
            </w:r>
          </w:p>
        </w:tc>
      </w:tr>
      <w:tr w:rsidR="005B3F5D" w:rsidRPr="00BE79FE" w:rsidTr="00162F00">
        <w:trPr>
          <w:trHeight w:val="74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pPr>
              <w:jc w:val="both"/>
            </w:pPr>
            <w:r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5B3F5D" w:rsidP="00862C23">
            <w:r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0502B6" w:rsidP="00862C23">
            <w:pPr>
              <w:jc w:val="center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D161E6" w:rsidP="00862C23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5D" w:rsidRDefault="00D161E6" w:rsidP="00862C23">
            <w:pPr>
              <w:jc w:val="center"/>
            </w:pPr>
            <w:r>
              <w:t>0,0</w:t>
            </w:r>
          </w:p>
        </w:tc>
      </w:tr>
    </w:tbl>
    <w:p w:rsidR="0008188B" w:rsidRDefault="0008188B"/>
    <w:sectPr w:rsidR="0008188B" w:rsidSect="0093577F">
      <w:headerReference w:type="default" r:id="rId7"/>
      <w:footerReference w:type="default" r:id="rId8"/>
      <w:pgSz w:w="11906" w:h="16838"/>
      <w:pgMar w:top="1135" w:right="850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9C4" w:rsidRDefault="00E269C4" w:rsidP="00E269C4">
      <w:r>
        <w:separator/>
      </w:r>
    </w:p>
  </w:endnote>
  <w:endnote w:type="continuationSeparator" w:id="0">
    <w:p w:rsidR="00E269C4" w:rsidRDefault="00E269C4" w:rsidP="00E2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761321"/>
      <w:docPartObj>
        <w:docPartGallery w:val="Page Numbers (Bottom of Page)"/>
        <w:docPartUnique/>
      </w:docPartObj>
    </w:sdtPr>
    <w:sdtContent>
      <w:p w:rsidR="0093577F" w:rsidRDefault="009357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3577F" w:rsidRDefault="009357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9C4" w:rsidRDefault="00E269C4" w:rsidP="00E269C4">
      <w:r>
        <w:separator/>
      </w:r>
    </w:p>
  </w:footnote>
  <w:footnote w:type="continuationSeparator" w:id="0">
    <w:p w:rsidR="00E269C4" w:rsidRDefault="00E269C4" w:rsidP="00E26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C4" w:rsidRDefault="00E269C4" w:rsidP="00E269C4">
    <w:pPr>
      <w:pStyle w:val="a5"/>
      <w:jc w:val="center"/>
    </w:pPr>
  </w:p>
  <w:p w:rsidR="00E269C4" w:rsidRDefault="00E269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188B"/>
    <w:rsid w:val="000C6D56"/>
    <w:rsid w:val="000D12BA"/>
    <w:rsid w:val="00162F00"/>
    <w:rsid w:val="002930C8"/>
    <w:rsid w:val="00357A46"/>
    <w:rsid w:val="0046354F"/>
    <w:rsid w:val="005B3F5D"/>
    <w:rsid w:val="005C099F"/>
    <w:rsid w:val="00665461"/>
    <w:rsid w:val="00685348"/>
    <w:rsid w:val="007708E3"/>
    <w:rsid w:val="007F2427"/>
    <w:rsid w:val="007F3C2A"/>
    <w:rsid w:val="0093577F"/>
    <w:rsid w:val="00B63574"/>
    <w:rsid w:val="00BE284A"/>
    <w:rsid w:val="00BF7517"/>
    <w:rsid w:val="00D161E6"/>
    <w:rsid w:val="00E269C4"/>
    <w:rsid w:val="00F07706"/>
    <w:rsid w:val="00F27019"/>
    <w:rsid w:val="00F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269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69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69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269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69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69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15</cp:revision>
  <cp:lastPrinted>2019-11-05T03:50:00Z</cp:lastPrinted>
  <dcterms:created xsi:type="dcterms:W3CDTF">2018-05-22T09:30:00Z</dcterms:created>
  <dcterms:modified xsi:type="dcterms:W3CDTF">2019-11-05T03:50:00Z</dcterms:modified>
</cp:coreProperties>
</file>